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7F3BA1" w:rsidP="0004436F">
      <w:pPr>
        <w:rPr>
          <w:b/>
          <w:sz w:val="32"/>
          <w:u w:val="single"/>
          <w:lang w:val="en-US"/>
        </w:rPr>
      </w:pPr>
      <w:r w:rsidRPr="007F3BA1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83.25pt;height:6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1717A1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6"/>
                    </w:rPr>
                  </w:pPr>
                  <w:r w:rsidRPr="001717A1">
                    <w:rPr>
                      <w:rFonts w:ascii="Times New Roman" w:hAnsi="Times New Roman" w:cs="Times New Roman"/>
                      <w:i/>
                      <w:sz w:val="52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7A1" w:rsidRDefault="001717A1" w:rsidP="0004436F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  <w:sectPr w:rsidR="001717A1" w:rsidSect="001717A1">
          <w:footerReference w:type="default" r:id="rId9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1717A1" w:rsidRDefault="001717A1" w:rsidP="0004436F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1717A1" w:rsidSect="001717A1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04436F" w:rsidRPr="00523F9C" w:rsidRDefault="00380C1B" w:rsidP="00523F9C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523F9C">
        <w:rPr>
          <w:rFonts w:ascii="Times New Roman" w:hAnsi="Times New Roman" w:cs="Times New Roman"/>
          <w:b/>
          <w:i/>
          <w:color w:val="0070C0"/>
          <w:sz w:val="24"/>
          <w:szCs w:val="24"/>
        </w:rPr>
        <w:lastRenderedPageBreak/>
        <w:t>Спортивные праздники у «Непосед»</w:t>
      </w:r>
    </w:p>
    <w:p w:rsidR="00F7325B" w:rsidRDefault="00F7325B" w:rsidP="00F7325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rFonts w:ascii="Times" w:hAnsi="Times"/>
          <w:color w:val="000000"/>
        </w:rPr>
      </w:pPr>
      <w:r w:rsidRPr="00F7325B">
        <w:rPr>
          <w:rFonts w:ascii="Times" w:hAnsi="Times"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2008505</wp:posOffset>
            </wp:positionV>
            <wp:extent cx="2778760" cy="20783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qA8WOoyTD4d_gUr_AM-M9iZ-g3d4xVPiYsZUTjvH8sRFSFHimE-FlLjr6TaGYQ5U5MhiqNi6kgU0UvPu7olQYe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760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0C1B" w:rsidRPr="00F7325B">
        <w:rPr>
          <w:rStyle w:val="c0"/>
          <w:rFonts w:ascii="Times" w:hAnsi="Times"/>
          <w:color w:val="000000"/>
        </w:rPr>
        <w:t xml:space="preserve">В системе физического воспитания ребенка прочное место занимают физкультурные праздники, которые зарекомендовали себя как наиболее приемлемая и эффективная форма активного отдыха детей. Целью таких праздников является активное участие всего детского коллектива группы, посредством чего выявляется двигательная подготовленность детей, умение проявлять физические качества в необычных условиях и игровых ситуациях. </w:t>
      </w:r>
    </w:p>
    <w:p w:rsidR="00F7325B" w:rsidRDefault="00380C1B" w:rsidP="00F7325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rFonts w:ascii="Times" w:hAnsi="Times"/>
          <w:color w:val="000000"/>
        </w:rPr>
      </w:pPr>
      <w:r w:rsidRPr="00F7325B">
        <w:rPr>
          <w:rStyle w:val="c0"/>
          <w:rFonts w:ascii="Times" w:hAnsi="Times"/>
          <w:color w:val="000000"/>
        </w:rPr>
        <w:t xml:space="preserve">В программу включаются физические упражнения, игры с элементами спорта и подвижные игры, спортивные упражнения, игры - эстафеты, а также занимательные викторины и загадки. Широкое использование музыкальных произведений, игровых приемов (построение сценария в сюжетной форме) делает праздник эмоционально ярким, запоминающимся событием в жизни ребенка. </w:t>
      </w:r>
    </w:p>
    <w:p w:rsidR="00F7325B" w:rsidRPr="00F7325B" w:rsidRDefault="00380C1B" w:rsidP="00F7325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  <w:r w:rsidRPr="00F7325B">
        <w:rPr>
          <w:rStyle w:val="c0"/>
          <w:rFonts w:ascii="Times" w:hAnsi="Times"/>
          <w:color w:val="000000"/>
        </w:rPr>
        <w:t>Спортивные досуги способствуют активному приобретению дошкольниками двигательных умений и навыков, развитию ловкости, быстроты, силы, выносливости, ориентировки в пространстве и др. полезных качеств и способностей.</w:t>
      </w:r>
    </w:p>
    <w:p w:rsidR="00380C1B" w:rsidRPr="00F7325B" w:rsidRDefault="00380C1B" w:rsidP="00F7325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rFonts w:ascii="Times" w:hAnsi="Times"/>
          <w:color w:val="000000"/>
        </w:rPr>
      </w:pPr>
      <w:r w:rsidRPr="00F7325B">
        <w:rPr>
          <w:rStyle w:val="c0"/>
          <w:rFonts w:ascii="Times" w:hAnsi="Times"/>
          <w:color w:val="000000"/>
        </w:rPr>
        <w:t xml:space="preserve">Участие в праздниках приносят ребятам большое эмоциональное и эстетическое удовлетворение, объединяет детей и взрослых общими радостными </w:t>
      </w:r>
      <w:r w:rsidRPr="00F7325B">
        <w:rPr>
          <w:rStyle w:val="c0"/>
          <w:rFonts w:ascii="Times" w:hAnsi="Times"/>
          <w:color w:val="000000"/>
        </w:rPr>
        <w:lastRenderedPageBreak/>
        <w:t>переживаниями, которые надолго остаются в памяти как яркое событие. В следствии такой разносторонней творческой деятельности решаются многие задачи трудового воспитания.</w:t>
      </w:r>
    </w:p>
    <w:p w:rsidR="00F7325B" w:rsidRDefault="00F7325B" w:rsidP="00F7325B">
      <w:pPr>
        <w:pStyle w:val="c4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/>
        </w:rPr>
      </w:pPr>
      <w:bookmarkStart w:id="0" w:name="_GoBack"/>
      <w:r>
        <w:rPr>
          <w:rFonts w:ascii="Times" w:hAnsi="Times"/>
          <w:noProof/>
          <w:color w:val="000000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50800</wp:posOffset>
            </wp:positionV>
            <wp:extent cx="2065655" cy="216408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vLayiHIQi8i0SDAfr7yQj04u64ugQk97kadGuRwEHS-evQm0290G5qFwpHqFi3_GEYGjKxYe894qXhPeY_USmfw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601" b="14014"/>
                    <a:stretch/>
                  </pic:blipFill>
                  <pic:spPr bwMode="auto">
                    <a:xfrm>
                      <a:off x="0" y="0"/>
                      <a:ext cx="2065655" cy="2164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380C1B" w:rsidRPr="00F7325B">
        <w:rPr>
          <w:rStyle w:val="c0"/>
          <w:rFonts w:ascii="Times" w:hAnsi="Times"/>
          <w:color w:val="000000"/>
        </w:rPr>
        <w:t xml:space="preserve">    </w:t>
      </w:r>
    </w:p>
    <w:p w:rsidR="0004436F" w:rsidRPr="00523F9C" w:rsidRDefault="00380C1B" w:rsidP="00523F9C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Times" w:hAnsi="Times"/>
          <w:color w:val="000000"/>
        </w:rPr>
      </w:pPr>
      <w:r w:rsidRPr="00F7325B">
        <w:rPr>
          <w:rStyle w:val="c0"/>
          <w:rFonts w:ascii="Times" w:hAnsi="Times"/>
          <w:color w:val="000000"/>
        </w:rPr>
        <w:t xml:space="preserve">Физкультурные праздники оказывают действенное влияние на формирование детской личности. Совместная деятельность, достижение хороших результатов командой, преодоление трудностей сплачивает детский коллектив, вызывает чувство ответственности (индивидуальной и коллективной). Дети приучаются сопереживать успехам и неудачам товарищей, уметь радоваться их достижениям, поддерживать хорошие, дружеские взаимоотношения между собой. У них воспитывается стремление добиваться не только высоких индивидуальных, но и командных успехов. При этом развивается уважение к партнерам по игре, команде соперников. Соревновательный характер проведения игр и упражнений на празднике способствует воспитанию целеустремленности, настойчивости и находчивости, смелости, решительности и других морально волевых качеств. </w:t>
      </w:r>
    </w:p>
    <w:p w:rsidR="0004436F" w:rsidRPr="00523F9C" w:rsidRDefault="0004436F" w:rsidP="00C03E7B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523F9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Воспитатели разновозрастной  группы «</w:t>
      </w:r>
      <w:r w:rsidR="00C03E7B" w:rsidRPr="00523F9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Непоседы»</w:t>
      </w:r>
    </w:p>
    <w:p w:rsidR="0004436F" w:rsidRPr="00523F9C" w:rsidRDefault="00C03E7B" w:rsidP="00C03E7B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523F9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Безрукова Анна Сергеевна</w:t>
      </w:r>
    </w:p>
    <w:p w:rsidR="006624D4" w:rsidRPr="00523F9C" w:rsidRDefault="00C03E7B" w:rsidP="00F7325B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523F9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Иванова Ольга Игоревна</w:t>
      </w:r>
    </w:p>
    <w:sectPr w:rsidR="006624D4" w:rsidRPr="00523F9C" w:rsidSect="001717A1">
      <w:type w:val="continuous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5BE" w:rsidRDefault="00F325BE" w:rsidP="00FF0423">
      <w:pPr>
        <w:spacing w:after="0" w:line="240" w:lineRule="auto"/>
      </w:pPr>
      <w:r>
        <w:separator/>
      </w:r>
    </w:p>
  </w:endnote>
  <w:endnote w:type="continuationSeparator" w:id="0">
    <w:p w:rsidR="00F325BE" w:rsidRDefault="00F325B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5BE" w:rsidRDefault="00F325BE" w:rsidP="00FF0423">
      <w:pPr>
        <w:spacing w:after="0" w:line="240" w:lineRule="auto"/>
      </w:pPr>
      <w:r>
        <w:separator/>
      </w:r>
    </w:p>
  </w:footnote>
  <w:footnote w:type="continuationSeparator" w:id="0">
    <w:p w:rsidR="00F325BE" w:rsidRDefault="00F325B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132293"/>
    <w:rsid w:val="001717A1"/>
    <w:rsid w:val="001A438E"/>
    <w:rsid w:val="001C7FE2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330B4E"/>
    <w:rsid w:val="00331B05"/>
    <w:rsid w:val="003772BD"/>
    <w:rsid w:val="00380C1B"/>
    <w:rsid w:val="003B17F2"/>
    <w:rsid w:val="003F1D8A"/>
    <w:rsid w:val="003F4226"/>
    <w:rsid w:val="004342CD"/>
    <w:rsid w:val="00447834"/>
    <w:rsid w:val="00471CEE"/>
    <w:rsid w:val="004C1921"/>
    <w:rsid w:val="00523F9C"/>
    <w:rsid w:val="005473B2"/>
    <w:rsid w:val="00561CBC"/>
    <w:rsid w:val="00563339"/>
    <w:rsid w:val="00577AFE"/>
    <w:rsid w:val="005F28E5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615E7"/>
    <w:rsid w:val="00780EEA"/>
    <w:rsid w:val="0079772E"/>
    <w:rsid w:val="007A7AA7"/>
    <w:rsid w:val="007D4CF6"/>
    <w:rsid w:val="007D5794"/>
    <w:rsid w:val="007F3BA1"/>
    <w:rsid w:val="007F5155"/>
    <w:rsid w:val="00850696"/>
    <w:rsid w:val="00857D91"/>
    <w:rsid w:val="00867081"/>
    <w:rsid w:val="00873F85"/>
    <w:rsid w:val="00895944"/>
    <w:rsid w:val="008D394C"/>
    <w:rsid w:val="008D7ABD"/>
    <w:rsid w:val="008F644B"/>
    <w:rsid w:val="00910CA8"/>
    <w:rsid w:val="00915193"/>
    <w:rsid w:val="00961EC3"/>
    <w:rsid w:val="009A26D8"/>
    <w:rsid w:val="009A3C7E"/>
    <w:rsid w:val="009B65DF"/>
    <w:rsid w:val="009B767C"/>
    <w:rsid w:val="009E02B7"/>
    <w:rsid w:val="00A10979"/>
    <w:rsid w:val="00A95E4C"/>
    <w:rsid w:val="00AD14AC"/>
    <w:rsid w:val="00AE18B9"/>
    <w:rsid w:val="00AE4E90"/>
    <w:rsid w:val="00B413E8"/>
    <w:rsid w:val="00B46DDF"/>
    <w:rsid w:val="00B8213C"/>
    <w:rsid w:val="00BD07F0"/>
    <w:rsid w:val="00BE3262"/>
    <w:rsid w:val="00C0256E"/>
    <w:rsid w:val="00C03E7B"/>
    <w:rsid w:val="00C32E21"/>
    <w:rsid w:val="00C638AD"/>
    <w:rsid w:val="00C76983"/>
    <w:rsid w:val="00CA00E5"/>
    <w:rsid w:val="00CA58DA"/>
    <w:rsid w:val="00D04A8D"/>
    <w:rsid w:val="00D369D7"/>
    <w:rsid w:val="00D97F5D"/>
    <w:rsid w:val="00DF3C0C"/>
    <w:rsid w:val="00E035A6"/>
    <w:rsid w:val="00E07851"/>
    <w:rsid w:val="00E27D95"/>
    <w:rsid w:val="00E353A2"/>
    <w:rsid w:val="00E36D71"/>
    <w:rsid w:val="00E43040"/>
    <w:rsid w:val="00E845AC"/>
    <w:rsid w:val="00E91096"/>
    <w:rsid w:val="00E9152E"/>
    <w:rsid w:val="00EA56BB"/>
    <w:rsid w:val="00EB6C7B"/>
    <w:rsid w:val="00ED3DB7"/>
    <w:rsid w:val="00F2348B"/>
    <w:rsid w:val="00F325BE"/>
    <w:rsid w:val="00F3499A"/>
    <w:rsid w:val="00F3780D"/>
    <w:rsid w:val="00F433AE"/>
    <w:rsid w:val="00F46798"/>
    <w:rsid w:val="00F7325B"/>
    <w:rsid w:val="00F93BDF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l-obj">
    <w:name w:val="hl-obj"/>
    <w:basedOn w:val="a0"/>
    <w:rsid w:val="001717A1"/>
  </w:style>
  <w:style w:type="paragraph" w:customStyle="1" w:styleId="c4">
    <w:name w:val="c4"/>
    <w:basedOn w:val="a"/>
    <w:rsid w:val="0038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0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368ED-0EA8-459B-859A-F64B14CE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55</cp:revision>
  <cp:lastPrinted>2019-04-05T06:00:00Z</cp:lastPrinted>
  <dcterms:created xsi:type="dcterms:W3CDTF">2018-02-25T10:47:00Z</dcterms:created>
  <dcterms:modified xsi:type="dcterms:W3CDTF">2023-02-26T05:41:00Z</dcterms:modified>
</cp:coreProperties>
</file>